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left"/>
      </w:pPr>
      <w:r>
        <w:rPr>
          <w:rFonts w:ascii="Arial" w:cs="Nirmala UI" w:eastAsia="Arial" w:hAnsi="Arial"/>
          <w:b/>
          <w:bCs/>
          <w:sz w:val="30"/>
          <w:szCs w:val="30"/>
        </w:rPr>
        <w:t xml:space="preserve">[आपके बिज़नेस का नाम]</w:t>
      </w:r>
    </w:p>
    <w:p>
      <w:pPr>
        <w:spacing w:after="4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[पता, शहर, राज्य, पिन]</w:t>
      </w:r>
    </w:p>
    <w:p>
      <w:pPr>
        <w:spacing w:after="1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GSTIN: [आपका GSTIN]   ·   फ़ोन: [फ़ोन]   ·   ईमेल: [ईमेल]</w:t>
      </w:r>
    </w:p>
    <w:p>
      <w:pPr>
        <w:shd w:fill="DCE6F7" w:color="auto" w:val="clear"/>
        <w:spacing w:after="0" w:before="0"/>
        <w:jc w:val="center"/>
      </w:pPr>
      <w:r>
        <w:rPr>
          <w:rFonts w:ascii="Arial" w:cs="Nirmala UI" w:eastAsia="Arial" w:hAnsi="Arial"/>
          <w:b/>
          <w:bCs/>
          <w:sz w:val="26"/>
          <w:szCs w:val="26"/>
        </w:rPr>
        <w:t xml:space="preserve">डिलीवरी चालान  ·  DELIVERY CHALLAN</w:t>
      </w:r>
    </w:p>
    <w:p>
      <w:pPr>
        <w:spacing w:after="100" w:before="40"/>
        <w:jc w:val="center"/>
      </w:pPr>
      <w:r>
        <w:rPr>
          <w:rFonts w:ascii="Arial" w:cs="Nirmala UI" w:eastAsia="Arial" w:hAnsi="Arial"/>
          <w:i/>
          <w:iCs/>
          <w:sz w:val="16"/>
          <w:szCs w:val="16"/>
        </w:rPr>
        <w:t xml:space="preserve">माल पाने वाले की प्रति  ·  ट्रांसपोर्टर की प्रति  ·  भेजने वाले की प्रति / Original for consignee  ·  Duplicate for transporter  ·  Triplicate for consigner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8"/>
                <w:szCs w:val="18"/>
              </w:rPr>
              <w:t xml:space="preserve">माल पाने वाला / Consignee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नाम / Name: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पता / Address: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GSTIN: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राज्य और कोड / State &amp; code:</w:t>
            </w:r>
          </w:p>
        </w:tc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चालान नंबर / Challan No.: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तारीख़ / Date: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माल भेजने का कारण / Reason for transport: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सप्लाई का स्थान / Place of supply: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ट्रांसपोर्टर / Transporter: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गाड़ी नंबर / Vehicle No.: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ई-वे बिल नंबर / E-way bill No.:</w:t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78"/>
        <w:gridCol w:w="2774"/>
        <w:gridCol w:w="882"/>
        <w:gridCol w:w="630"/>
        <w:gridCol w:w="630"/>
        <w:gridCol w:w="882"/>
        <w:gridCol w:w="1134"/>
        <w:gridCol w:w="630"/>
        <w:gridCol w:w="1008"/>
        <w:gridCol w:w="1518"/>
      </w:tblGrid>
      <w:tr>
        <w:trPr>
          <w:tblHeader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#</w:t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सामान / सेवा का विवरण / Description of goods / services</w:t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HSN / SAC</w:t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मात्रा / Qty</w:t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इकाई / Unit</w:t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रेट / Rate</w:t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कीमत / Value</w:t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GST %</w:t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टैक्स की रकम / Tax amount</w:t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टिप्पणी / Remarks</w:t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कुल / Total</w:t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66"/>
        <w:gridCol w:w="300"/>
        <w:gridCol w:w="3600"/>
      </w:tblGrid>
      <w:tr>
        <w:tc>
          <w:tcPr>
            <w:tcW w:type="dxa" w:w="6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रकम शब्दों में / Amount in words: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 </w:t>
            </w:r>
          </w:p>
          <w:p>
            <w:pPr>
              <w:spacing w:after="40" w:before="10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नियम और शर्तें / Terms &amp; conditions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इस चालान पर भेजा गया माल बिक्री नहीं है, जब तक उसका बिल न बने।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tbl>
            <w:tblPr>
              <w:tblW w:type="dxa" w:w="36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100"/>
              <w:gridCol w:w="1500"/>
            </w:tblGrid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कीमत / Value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टैक्स की रकम / Tax amount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>कुल कीमत / Total value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0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555555" w:sz="4" w:space="4"/>
              </w:pBdr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प्राप्तकर्ता के हस्ताक्षर / Receiver's signature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कृते [आपके बिज़नेस का नाम]</w:t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555555" w:sz="4" w:space="4"/>
              </w:pBdr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अधिकृत हस्ताक्षर / Authorised signatory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Nirmala UI" w:eastAsia="Arial" w:hAnsi="Arial"/>
        <w:sz w:val="18"/>
        <w:szCs w:val="18"/>
        <w:lang w:val="hi-IN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2026-10-10T11:35:06.438Z</dcterms:created>
  <dcterms:modified xsi:type="dcterms:W3CDTF">2026-10-10T11:35:06.439Z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